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C9" w:rsidRPr="00571114" w:rsidRDefault="00571114" w:rsidP="00BD101C">
      <w:pPr>
        <w:spacing w:line="480" w:lineRule="auto"/>
        <w:rPr>
          <w:sz w:val="24"/>
          <w:szCs w:val="24"/>
        </w:rPr>
      </w:pPr>
      <w:r w:rsidRPr="00571114">
        <w:rPr>
          <w:sz w:val="24"/>
          <w:szCs w:val="24"/>
        </w:rPr>
        <w:t>Derek Hartlauer</w:t>
      </w:r>
    </w:p>
    <w:p w:rsidR="00571114" w:rsidRDefault="00571114" w:rsidP="00BD101C">
      <w:pPr>
        <w:spacing w:line="480" w:lineRule="auto"/>
        <w:rPr>
          <w:sz w:val="24"/>
          <w:szCs w:val="24"/>
        </w:rPr>
      </w:pPr>
      <w:proofErr w:type="spellStart"/>
      <w:r w:rsidRPr="00571114">
        <w:rPr>
          <w:sz w:val="24"/>
          <w:szCs w:val="24"/>
        </w:rPr>
        <w:t>Huma</w:t>
      </w:r>
      <w:proofErr w:type="spellEnd"/>
      <w:r w:rsidRPr="00571114">
        <w:rPr>
          <w:sz w:val="24"/>
          <w:szCs w:val="24"/>
        </w:rPr>
        <w:t xml:space="preserve"> 1100</w:t>
      </w:r>
    </w:p>
    <w:p w:rsidR="004E3DFE" w:rsidRPr="00571114" w:rsidRDefault="004E3DFE" w:rsidP="00BD101C">
      <w:pPr>
        <w:spacing w:line="480" w:lineRule="auto"/>
        <w:rPr>
          <w:sz w:val="24"/>
          <w:szCs w:val="24"/>
        </w:rPr>
      </w:pPr>
      <w:r>
        <w:rPr>
          <w:sz w:val="24"/>
          <w:szCs w:val="24"/>
        </w:rPr>
        <w:t>Dr. Jennifer Bauman</w:t>
      </w:r>
    </w:p>
    <w:p w:rsidR="00571114" w:rsidRPr="00571114" w:rsidRDefault="00571114" w:rsidP="00BD101C">
      <w:pPr>
        <w:spacing w:line="480" w:lineRule="auto"/>
        <w:rPr>
          <w:sz w:val="24"/>
          <w:szCs w:val="24"/>
        </w:rPr>
      </w:pPr>
      <w:r w:rsidRPr="00571114">
        <w:rPr>
          <w:sz w:val="24"/>
          <w:szCs w:val="24"/>
        </w:rPr>
        <w:t>E-Portfolio Assignment</w:t>
      </w:r>
    </w:p>
    <w:p w:rsidR="00571114" w:rsidRDefault="00571114" w:rsidP="00BD101C">
      <w:pPr>
        <w:spacing w:line="480" w:lineRule="auto"/>
        <w:jc w:val="center"/>
        <w:rPr>
          <w:sz w:val="24"/>
          <w:szCs w:val="24"/>
        </w:rPr>
      </w:pPr>
      <w:r>
        <w:rPr>
          <w:sz w:val="24"/>
          <w:szCs w:val="24"/>
        </w:rPr>
        <w:t>Spouse in a Coma</w:t>
      </w:r>
    </w:p>
    <w:p w:rsidR="00571114" w:rsidRDefault="00571114" w:rsidP="00BD101C">
      <w:pPr>
        <w:spacing w:line="480" w:lineRule="auto"/>
        <w:rPr>
          <w:sz w:val="24"/>
          <w:szCs w:val="24"/>
        </w:rPr>
      </w:pPr>
      <w:r>
        <w:rPr>
          <w:sz w:val="24"/>
          <w:szCs w:val="24"/>
        </w:rPr>
        <w:tab/>
        <w:t xml:space="preserve">I am choosing the scenario that my spouse has been in a coma for eight years and been kept alive on life support during that time. The reason I chose this scenario is because my family has had to make this tough choice twice at the same time. When I was eleven years old both my older brothers were killed in a car accident. My parents had to make the choice of whether to keep BOTH my brothers on life support and have BOTH of them living as vegetables all their lives. Needless to say my parents made the TOUGH decision of pulling the plug on </w:t>
      </w:r>
      <w:r w:rsidR="00DD766E">
        <w:rPr>
          <w:sz w:val="24"/>
          <w:szCs w:val="24"/>
        </w:rPr>
        <w:t xml:space="preserve">both of </w:t>
      </w:r>
      <w:r>
        <w:rPr>
          <w:sz w:val="24"/>
          <w:szCs w:val="24"/>
        </w:rPr>
        <w:t>my brothers. I personally believe that their decision was the smart and most logical decision. And I will say that my parents made that decision thinking about the quality of life for both my brothers and the quality of life for the rest of the family. So after hearing my scenario I already know what my decision would be assuming I was the spouse of that person. Now in our scenario I am not the spouse I am the judge deciding who to give the power of authority to. My decision is either the parents or the spouse of the person on life support.</w:t>
      </w:r>
    </w:p>
    <w:p w:rsidR="00DD766E" w:rsidRDefault="00571114" w:rsidP="00BD101C">
      <w:pPr>
        <w:spacing w:line="480" w:lineRule="auto"/>
        <w:rPr>
          <w:sz w:val="24"/>
          <w:szCs w:val="24"/>
        </w:rPr>
      </w:pPr>
      <w:r>
        <w:rPr>
          <w:sz w:val="24"/>
          <w:szCs w:val="24"/>
        </w:rPr>
        <w:tab/>
      </w:r>
      <w:r w:rsidR="00DD766E">
        <w:rPr>
          <w:sz w:val="24"/>
          <w:szCs w:val="24"/>
        </w:rPr>
        <w:t>Now being the judge I would strictly follow the law on my decision. My decision would be</w:t>
      </w:r>
      <w:r>
        <w:rPr>
          <w:sz w:val="24"/>
          <w:szCs w:val="24"/>
        </w:rPr>
        <w:t xml:space="preserve"> that I would give the power of that decisio</w:t>
      </w:r>
      <w:r w:rsidR="00DD766E">
        <w:rPr>
          <w:sz w:val="24"/>
          <w:szCs w:val="24"/>
        </w:rPr>
        <w:t>n to the spouse because that is</w:t>
      </w:r>
      <w:r>
        <w:rPr>
          <w:sz w:val="24"/>
          <w:szCs w:val="24"/>
        </w:rPr>
        <w:t xml:space="preserve"> the law. </w:t>
      </w:r>
      <w:r w:rsidR="00DD766E">
        <w:rPr>
          <w:sz w:val="24"/>
          <w:szCs w:val="24"/>
        </w:rPr>
        <w:t>A s</w:t>
      </w:r>
      <w:r>
        <w:rPr>
          <w:sz w:val="24"/>
          <w:szCs w:val="24"/>
        </w:rPr>
        <w:t xml:space="preserve">pouse has absolute authority over parents assuming that the two spouses are not divorced.  </w:t>
      </w:r>
      <w:r w:rsidR="00DD766E">
        <w:rPr>
          <w:sz w:val="24"/>
          <w:szCs w:val="24"/>
        </w:rPr>
        <w:t xml:space="preserve">Now if </w:t>
      </w:r>
      <w:r w:rsidR="00DD766E">
        <w:rPr>
          <w:sz w:val="24"/>
          <w:szCs w:val="24"/>
        </w:rPr>
        <w:lastRenderedPageBreak/>
        <w:t xml:space="preserve">the decision was based off of my personal opinion and not the law I would still keep the decision of the spouse having the authority. Unless there were extreme circumstances like the two spouses were under the age of 18 or currently divorced legally. My reasons for my opinion in this matter is that I am married and I know that if I was in a coma I would absolutely want my wife to have the authority to make the decision that she wants to make. That opinion is also mutual to my wife. If she were in a coma (knock on wood) I would hope I get the authority to make the decision of her fate.  Now my decision isn’t based solely on my own personally opinion. I have learned a lot in humanities and I would use that knowledge to base my judgment off of. </w:t>
      </w:r>
    </w:p>
    <w:p w:rsidR="00DD766E" w:rsidRDefault="00DD766E" w:rsidP="00BD101C">
      <w:pPr>
        <w:spacing w:line="480" w:lineRule="auto"/>
        <w:rPr>
          <w:sz w:val="24"/>
          <w:szCs w:val="24"/>
        </w:rPr>
      </w:pPr>
      <w:r>
        <w:rPr>
          <w:sz w:val="24"/>
          <w:szCs w:val="24"/>
        </w:rPr>
        <w:tab/>
        <w:t xml:space="preserve">In unit </w:t>
      </w:r>
      <w:r w:rsidR="00511DFF">
        <w:rPr>
          <w:sz w:val="24"/>
          <w:szCs w:val="24"/>
        </w:rPr>
        <w:t>number 1</w:t>
      </w:r>
      <w:r>
        <w:rPr>
          <w:sz w:val="24"/>
          <w:szCs w:val="24"/>
        </w:rPr>
        <w:t xml:space="preserve"> we dealt with gender issues for a while. One of the readings really sticks out in my mind. It was </w:t>
      </w:r>
      <w:r w:rsidR="00E2443E">
        <w:rPr>
          <w:sz w:val="24"/>
          <w:szCs w:val="24"/>
        </w:rPr>
        <w:t>“Growing up Female in Egypt”. It was about lady explaining what it was like growing up in Egypt in the 1930-40’s being a female and how she had to wait hand and foot on her older brother. She had to make his bed in the morning and allow her brother to get the first servings of food before her. In this world the male comes before the female (510-515). Now this relationship is not a husband and wife relationship, but I am sure that the relationship between a husband and wife is similar in Egypt during these times. Even in a culture completely different than ours I am sure that if this situation of a husband being in a coma was to arise in Egypt that the women would still have absolute authority to make the decision of her husband’s fate, even though gender related issues are completely different in Egypt than America. We may have different cultural views, but I think this decision is common sense.</w:t>
      </w:r>
    </w:p>
    <w:p w:rsidR="00E2443E" w:rsidRDefault="00E2443E" w:rsidP="00BD101C">
      <w:pPr>
        <w:spacing w:line="480" w:lineRule="auto"/>
        <w:rPr>
          <w:sz w:val="24"/>
          <w:szCs w:val="24"/>
        </w:rPr>
      </w:pPr>
      <w:r>
        <w:rPr>
          <w:sz w:val="24"/>
          <w:szCs w:val="24"/>
        </w:rPr>
        <w:lastRenderedPageBreak/>
        <w:tab/>
        <w:t xml:space="preserve">In unit </w:t>
      </w:r>
      <w:r w:rsidR="00511DFF">
        <w:rPr>
          <w:sz w:val="24"/>
          <w:szCs w:val="24"/>
        </w:rPr>
        <w:t>number 2</w:t>
      </w:r>
      <w:r>
        <w:rPr>
          <w:sz w:val="24"/>
          <w:szCs w:val="24"/>
        </w:rPr>
        <w:t xml:space="preserve"> we talked about freedom and responsibilities. Now I think our issue here would deal with responsibilities </w:t>
      </w:r>
      <w:r w:rsidR="004E3DFE">
        <w:rPr>
          <w:sz w:val="24"/>
          <w:szCs w:val="24"/>
        </w:rPr>
        <w:t xml:space="preserve">more </w:t>
      </w:r>
      <w:r>
        <w:rPr>
          <w:sz w:val="24"/>
          <w:szCs w:val="24"/>
        </w:rPr>
        <w:t xml:space="preserve">rather than freedom, but freedom is addressed because who should have the right to make this difficult decision. Now responsibility has everything to do with this decision by the judge. </w:t>
      </w:r>
      <w:r w:rsidR="004E3DFE">
        <w:rPr>
          <w:sz w:val="24"/>
          <w:szCs w:val="24"/>
        </w:rPr>
        <w:t>As a judge in this case I would have to ask myself w</w:t>
      </w:r>
      <w:r>
        <w:rPr>
          <w:sz w:val="24"/>
          <w:szCs w:val="24"/>
        </w:rPr>
        <w:t>hat is the responsible thing to do?</w:t>
      </w:r>
      <w:r w:rsidR="004E3DFE">
        <w:rPr>
          <w:sz w:val="24"/>
          <w:szCs w:val="24"/>
        </w:rPr>
        <w:t xml:space="preserve"> Just like Martin Luther King Jr. in “Letter from Birmingham Jail” and the events that led up to the creation of that text. Dr. King had to make a decision to stand up and fight for his black community and risk going to jail or should </w:t>
      </w:r>
      <w:proofErr w:type="gramStart"/>
      <w:r w:rsidR="004E3DFE">
        <w:rPr>
          <w:sz w:val="24"/>
          <w:szCs w:val="24"/>
        </w:rPr>
        <w:t>he</w:t>
      </w:r>
      <w:proofErr w:type="gramEnd"/>
      <w:r w:rsidR="004E3DFE">
        <w:rPr>
          <w:sz w:val="24"/>
          <w:szCs w:val="24"/>
        </w:rPr>
        <w:t xml:space="preserve"> bailout and run the risk of his community going down the same path it had for centuries (783-792). These are choices of responsibilities. Freedom also needs to be addressed in our scenario. As a judge I would ask myself who has the right to make this decision? Dr. King gave up his freedom for responsibility. As a judge I would tell the parents of the spouse in the coma that the responsible act would be to give up their right/freedom (which they really have none) to the spouse to make the ultimate decision. </w:t>
      </w:r>
    </w:p>
    <w:p w:rsidR="006D2084" w:rsidRDefault="006D2084" w:rsidP="00BD101C">
      <w:pPr>
        <w:spacing w:line="480" w:lineRule="auto"/>
        <w:rPr>
          <w:sz w:val="24"/>
          <w:szCs w:val="24"/>
        </w:rPr>
      </w:pPr>
      <w:r>
        <w:rPr>
          <w:sz w:val="24"/>
          <w:szCs w:val="24"/>
        </w:rPr>
        <w:tab/>
        <w:t xml:space="preserve">This particular scenario is an exact fit for the next unit, which </w:t>
      </w:r>
      <w:r w:rsidR="00511DFF">
        <w:rPr>
          <w:sz w:val="24"/>
          <w:szCs w:val="24"/>
        </w:rPr>
        <w:t xml:space="preserve">unit number 3, which </w:t>
      </w:r>
      <w:r>
        <w:rPr>
          <w:sz w:val="24"/>
          <w:szCs w:val="24"/>
        </w:rPr>
        <w:t>was death. In Plato’s “</w:t>
      </w:r>
      <w:proofErr w:type="spellStart"/>
      <w:r>
        <w:rPr>
          <w:sz w:val="24"/>
          <w:szCs w:val="24"/>
        </w:rPr>
        <w:t>Phaedo</w:t>
      </w:r>
      <w:proofErr w:type="spellEnd"/>
      <w:r>
        <w:rPr>
          <w:sz w:val="24"/>
          <w:szCs w:val="24"/>
        </w:rPr>
        <w:t xml:space="preserve"> (Death of Socrates)” a major point was that, in my opinion, Socrates was too proud and stubborn to admit he was wrong and move on with his life. Even though in his mind he was correct. He couldn’t swallow his pride for his own life. Now if Socrates was a single man with no children I would think he act was courageous, but since he had a wife and children I think he was a coward and an </w:t>
      </w:r>
      <w:r w:rsidR="00BD101C">
        <w:rPr>
          <w:sz w:val="24"/>
          <w:szCs w:val="24"/>
        </w:rPr>
        <w:t>idiot. He didn’t think the most important people in his life, which was his family</w:t>
      </w:r>
      <w:r w:rsidR="00082E3C">
        <w:rPr>
          <w:sz w:val="24"/>
          <w:szCs w:val="24"/>
        </w:rPr>
        <w:t xml:space="preserve"> (1002-1010)</w:t>
      </w:r>
      <w:r w:rsidR="00BD101C">
        <w:rPr>
          <w:sz w:val="24"/>
          <w:szCs w:val="24"/>
        </w:rPr>
        <w:t xml:space="preserve">. Now in our scenario this is difficult to distinguish because one side is the spouse and the other side is the parents. So both sides are the family, but one side is more significant in making this type of decision than the other. That side is the </w:t>
      </w:r>
      <w:r w:rsidR="00BD101C">
        <w:rPr>
          <w:sz w:val="24"/>
          <w:szCs w:val="24"/>
        </w:rPr>
        <w:lastRenderedPageBreak/>
        <w:t>spouse. In my opinion if I was on my death bed and could only see and talk to one person before I die. That person would absolutely be my wife, even though I love my parents very much. My wife, or spouse, is more important in my life. This goes to same way with our scenario. The spouse is the absolute authority over anyone. That goes with legal decisions or personal decisions. At least that is my philosophy.</w:t>
      </w:r>
    </w:p>
    <w:p w:rsidR="00BD101C" w:rsidRDefault="00BD101C" w:rsidP="00BD101C">
      <w:pPr>
        <w:spacing w:line="480" w:lineRule="auto"/>
        <w:rPr>
          <w:sz w:val="24"/>
          <w:szCs w:val="24"/>
        </w:rPr>
      </w:pPr>
      <w:r>
        <w:rPr>
          <w:sz w:val="24"/>
          <w:szCs w:val="24"/>
        </w:rPr>
        <w:tab/>
        <w:t xml:space="preserve">In unit number four we dealt with </w:t>
      </w:r>
      <w:r w:rsidR="0003239B">
        <w:rPr>
          <w:sz w:val="24"/>
          <w:szCs w:val="24"/>
        </w:rPr>
        <w:t xml:space="preserve">sacred texts. Now in a legal making decision by a judge I am sure, at least I hope that the judge isn’t basing any judgment on his faith or religion. But on the other side of that judgment are the parents and spouse who are more than likely basing their decision off of their beliefs </w:t>
      </w:r>
      <w:r w:rsidR="00082E3C">
        <w:rPr>
          <w:sz w:val="24"/>
          <w:szCs w:val="24"/>
        </w:rPr>
        <w:t xml:space="preserve">and faiths. I think lots of our readings could apply to our scenario, but it is hard to determine the best fit because there are such a wide variety of faiths out there. I think our reading of “Genesis” could be the best. In the end of Genesis Abraham has been instructed by God to sacrifice Isaac, which is his son. Now Abraham is doing this to please God (171-178). But his can relate to the opinion of the spouse who wants to let his or her spouse die. Now the living spouse isn’t doing this to please God, but is doing this to sacrifice </w:t>
      </w:r>
      <w:r w:rsidR="00A46BDB">
        <w:rPr>
          <w:sz w:val="24"/>
          <w:szCs w:val="24"/>
        </w:rPr>
        <w:t>the quality</w:t>
      </w:r>
      <w:r w:rsidR="00082E3C">
        <w:rPr>
          <w:sz w:val="24"/>
          <w:szCs w:val="24"/>
        </w:rPr>
        <w:t xml:space="preserve"> of life</w:t>
      </w:r>
      <w:r w:rsidR="00A46BDB">
        <w:rPr>
          <w:sz w:val="24"/>
          <w:szCs w:val="24"/>
        </w:rPr>
        <w:t xml:space="preserve"> this unrecoverable coma has on both the spouses and the rest of the family, even though the rest of the family disagrees on the decision to pull the plug. The spouse is making a difficult decision to sacrifice the life of his or her spouse’s life for the better of everyone. </w:t>
      </w:r>
      <w:r w:rsidR="001F468A">
        <w:rPr>
          <w:sz w:val="24"/>
          <w:szCs w:val="24"/>
        </w:rPr>
        <w:t xml:space="preserve"> Also in sacred texts we talked and wrote a lot about the afterlife or life in the cosmos. What happens when you die? This answer is dependent on what you personally believe? The spouse wanting to pull the plug is allowing his or her spouse to enter the afterlife. </w:t>
      </w:r>
      <w:r w:rsidR="0014726C">
        <w:rPr>
          <w:sz w:val="24"/>
          <w:szCs w:val="24"/>
        </w:rPr>
        <w:t xml:space="preserve">The parents do not want their child to enter the afterlife for some unknown reason. </w:t>
      </w:r>
    </w:p>
    <w:p w:rsidR="007737FE" w:rsidRDefault="007737FE" w:rsidP="00BD101C">
      <w:pPr>
        <w:spacing w:line="480" w:lineRule="auto"/>
        <w:rPr>
          <w:sz w:val="24"/>
          <w:szCs w:val="24"/>
        </w:rPr>
      </w:pPr>
      <w:r>
        <w:rPr>
          <w:sz w:val="24"/>
          <w:szCs w:val="24"/>
        </w:rPr>
        <w:lastRenderedPageBreak/>
        <w:tab/>
        <w:t xml:space="preserve">Based on what I learned in the different units and different readings of humanities I would make the decision to give the spouse authority to make his or her decision accordingly. </w:t>
      </w:r>
    </w:p>
    <w:p w:rsidR="007737FE" w:rsidRDefault="007737FE" w:rsidP="00BD101C">
      <w:pPr>
        <w:spacing w:line="480" w:lineRule="auto"/>
        <w:rPr>
          <w:sz w:val="24"/>
          <w:szCs w:val="24"/>
        </w:rPr>
      </w:pPr>
    </w:p>
    <w:p w:rsidR="007737FE" w:rsidRPr="007737FE" w:rsidRDefault="007737FE" w:rsidP="007737FE">
      <w:pPr>
        <w:spacing w:line="480" w:lineRule="auto"/>
        <w:jc w:val="center"/>
        <w:rPr>
          <w:b/>
          <w:sz w:val="24"/>
          <w:szCs w:val="24"/>
          <w:u w:val="single"/>
        </w:rPr>
      </w:pPr>
      <w:r w:rsidRPr="007737FE">
        <w:rPr>
          <w:b/>
          <w:sz w:val="24"/>
          <w:szCs w:val="24"/>
          <w:u w:val="single"/>
        </w:rPr>
        <w:t>Reflection</w:t>
      </w:r>
    </w:p>
    <w:p w:rsidR="00DD766E" w:rsidRPr="00571114" w:rsidRDefault="007737FE" w:rsidP="008A084E">
      <w:pPr>
        <w:spacing w:line="480" w:lineRule="auto"/>
        <w:rPr>
          <w:sz w:val="24"/>
          <w:szCs w:val="24"/>
        </w:rPr>
      </w:pPr>
      <w:r>
        <w:rPr>
          <w:sz w:val="24"/>
          <w:szCs w:val="24"/>
        </w:rPr>
        <w:tab/>
        <w:t xml:space="preserve">This class was very different from any other class I have taken before. </w:t>
      </w:r>
      <w:r w:rsidR="008A084E">
        <w:rPr>
          <w:sz w:val="24"/>
          <w:szCs w:val="24"/>
        </w:rPr>
        <w:t xml:space="preserve">At first I really did not enjoy humanities. I am an accounting major who is really good at math and numbers. </w:t>
      </w:r>
      <w:proofErr w:type="gramStart"/>
      <w:r w:rsidR="008A084E">
        <w:rPr>
          <w:sz w:val="24"/>
          <w:szCs w:val="24"/>
        </w:rPr>
        <w:t>Humanities is</w:t>
      </w:r>
      <w:proofErr w:type="gramEnd"/>
      <w:r w:rsidR="008A084E">
        <w:rPr>
          <w:sz w:val="24"/>
          <w:szCs w:val="24"/>
        </w:rPr>
        <w:t xml:space="preserve"> literally to complete opposite of my mind set, but as we got further into the semester Humanities grew onto me. </w:t>
      </w:r>
      <w:r>
        <w:rPr>
          <w:sz w:val="24"/>
          <w:szCs w:val="24"/>
        </w:rPr>
        <w:t xml:space="preserve">I really enjoyed the second and third units, especially the third unit. Most people were very uncomfortable with the death unit, but I have experienced so much death in my life that I am very comfortable with talking and addressing death. </w:t>
      </w:r>
      <w:r w:rsidR="009860AF">
        <w:rPr>
          <w:sz w:val="24"/>
          <w:szCs w:val="24"/>
        </w:rPr>
        <w:t xml:space="preserve">All my answers to the questions in the death unit came so naturally to me. It was simple for me to do that unit. I am sure for most of the students the death unit was the toughest, but it was different for me because I have experienced death so much in my life. The toughest unit for me personally was unit four, although I have learned the most out of the sacred texts. I reason I didn’t enjoy this unit is because I am an Atheist and I have never been taught the texts of any religion. Not that I don’t know about religions, I was born and raised in Salt Lake, but I do not understand that grammar structure of most religion texts. I was extremely difficult for me to comprehend most the texts in that unit. I had to read most of them twice or more. This is because </w:t>
      </w:r>
      <w:r w:rsidR="008A084E">
        <w:rPr>
          <w:sz w:val="24"/>
          <w:szCs w:val="24"/>
        </w:rPr>
        <w:t xml:space="preserve">these types of texts are like reading German for me. You almost need to grow up or be taught the style of writing that goes with religions. </w:t>
      </w:r>
      <w:r w:rsidR="009860AF">
        <w:rPr>
          <w:sz w:val="24"/>
          <w:szCs w:val="24"/>
        </w:rPr>
        <w:t xml:space="preserve"> </w:t>
      </w:r>
      <w:r w:rsidR="008A084E">
        <w:rPr>
          <w:sz w:val="24"/>
          <w:szCs w:val="24"/>
        </w:rPr>
        <w:t>But I did learn a ton from the sacred texts unit just because I have never read anything like those before. Overall I really enjoyed the class.</w:t>
      </w:r>
      <w:bookmarkStart w:id="0" w:name="_GoBack"/>
      <w:bookmarkEnd w:id="0"/>
    </w:p>
    <w:sectPr w:rsidR="00DD766E" w:rsidRPr="00571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14"/>
    <w:rsid w:val="0003239B"/>
    <w:rsid w:val="00082E3C"/>
    <w:rsid w:val="0014726C"/>
    <w:rsid w:val="001F468A"/>
    <w:rsid w:val="003C0DC9"/>
    <w:rsid w:val="004E3DFE"/>
    <w:rsid w:val="00511DFF"/>
    <w:rsid w:val="00571114"/>
    <w:rsid w:val="006D2084"/>
    <w:rsid w:val="007737FE"/>
    <w:rsid w:val="008A084E"/>
    <w:rsid w:val="009860AF"/>
    <w:rsid w:val="00A46BDB"/>
    <w:rsid w:val="00BD101C"/>
    <w:rsid w:val="00DD766E"/>
    <w:rsid w:val="00E2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Derek</cp:lastModifiedBy>
  <cp:revision>7</cp:revision>
  <dcterms:created xsi:type="dcterms:W3CDTF">2012-04-25T01:08:00Z</dcterms:created>
  <dcterms:modified xsi:type="dcterms:W3CDTF">2012-04-25T02:33:00Z</dcterms:modified>
</cp:coreProperties>
</file>